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91F0D" w14:textId="04336016" w:rsidR="00AA3D66" w:rsidRPr="0050403E" w:rsidRDefault="007C291A" w:rsidP="0050403E">
      <w:pPr>
        <w:jc w:val="center"/>
        <w:rPr>
          <w:rFonts w:ascii="UD デジタル 教科書体 NP-R" w:eastAsia="UD デジタル 教科書体 NP-R"/>
          <w:sz w:val="32"/>
          <w:szCs w:val="32"/>
          <w:lang w:eastAsia="zh-TW"/>
        </w:rPr>
      </w:pPr>
      <w:r>
        <w:rPr>
          <w:rFonts w:ascii="UD デジタル 教科書体 NP-R" w:eastAsia="UD デジタル 教科書体 NP-R" w:hint="eastAsia"/>
          <w:kern w:val="0"/>
          <w:sz w:val="32"/>
          <w:szCs w:val="32"/>
          <w:lang w:eastAsia="zh-TW"/>
        </w:rPr>
        <w:t>事　前　相　談　申　込　書</w:t>
      </w:r>
    </w:p>
    <w:p w14:paraId="34B934BA" w14:textId="10D03425" w:rsidR="00F40757" w:rsidRDefault="00151B82" w:rsidP="004B5DBD">
      <w:pPr>
        <w:jc w:val="right"/>
        <w:rPr>
          <w:rFonts w:ascii="UD デジタル 教科書体 NP-R" w:eastAsia="UD デジタル 教科書体 NP-R"/>
        </w:rPr>
      </w:pPr>
      <w:r w:rsidRPr="0050403E">
        <w:rPr>
          <w:rFonts w:ascii="UD デジタル 教科書体 NP-R" w:eastAsia="UD デジタル 教科書体 NP-R" w:hint="eastAsia"/>
        </w:rPr>
        <w:t>令和</w:t>
      </w:r>
      <w:r w:rsidR="000B19A6" w:rsidRPr="0050403E">
        <w:rPr>
          <w:rFonts w:ascii="UD デジタル 教科書体 NP-R" w:eastAsia="UD デジタル 教科書体 NP-R" w:hint="eastAsia"/>
        </w:rPr>
        <w:t xml:space="preserve">　　年　　月　　日</w:t>
      </w:r>
    </w:p>
    <w:p w14:paraId="1E6D380D" w14:textId="293F402A" w:rsidR="00DA4124" w:rsidRPr="00DA4124" w:rsidRDefault="00DA4124" w:rsidP="00DA4124">
      <w:pPr>
        <w:jc w:val="left"/>
        <w:rPr>
          <w:rFonts w:ascii="UD デジタル 教科書体 NP-R" w:eastAsia="UD デジタル 教科書体 NP-R"/>
          <w:sz w:val="24"/>
          <w:szCs w:val="28"/>
          <w:lang w:eastAsia="zh-TW"/>
        </w:rPr>
      </w:pPr>
      <w:r w:rsidRPr="00DA4124">
        <w:rPr>
          <w:rFonts w:ascii="UD デジタル 教科書体 NP-R" w:eastAsia="UD デジタル 教科書体 NP-R" w:hint="eastAsia"/>
          <w:sz w:val="24"/>
          <w:szCs w:val="28"/>
          <w:lang w:eastAsia="zh-TW"/>
        </w:rPr>
        <w:t>長 野 県 立 大 学 学 長　殿</w:t>
      </w:r>
    </w:p>
    <w:p w14:paraId="25046D01" w14:textId="6B5C13D2" w:rsidR="00DA4124" w:rsidRDefault="00DA4124" w:rsidP="00DA4124">
      <w:pPr>
        <w:spacing w:line="400" w:lineRule="exact"/>
        <w:ind w:leftChars="2767" w:left="5811"/>
        <w:jc w:val="left"/>
        <w:rPr>
          <w:rFonts w:ascii="UD デジタル 教科書体 NP-R" w:eastAsia="UD デジタル 教科書体 NP-R"/>
          <w:lang w:eastAsia="zh-TW"/>
        </w:rPr>
      </w:pPr>
      <w:r>
        <w:rPr>
          <w:rFonts w:ascii="UD デジタル 教科書体 NP-R" w:eastAsia="UD デジタル 教科書体 NP-R" w:hint="eastAsia"/>
          <w:lang w:eastAsia="zh-TW"/>
        </w:rPr>
        <w:t>〒</w:t>
      </w:r>
    </w:p>
    <w:p w14:paraId="467144F7" w14:textId="485F719E" w:rsidR="00DA4124" w:rsidRDefault="00DA4124" w:rsidP="00DA4124">
      <w:pPr>
        <w:spacing w:line="400" w:lineRule="exact"/>
        <w:ind w:leftChars="2767" w:left="5811"/>
        <w:jc w:val="left"/>
        <w:rPr>
          <w:rFonts w:ascii="UD デジタル 教科書体 NP-R" w:eastAsia="UD デジタル 教科書体 NP-R"/>
          <w:lang w:eastAsia="zh-TW"/>
        </w:rPr>
      </w:pPr>
      <w:r>
        <w:rPr>
          <w:rFonts w:ascii="UD デジタル 教科書体 NP-R" w:eastAsia="UD デジタル 教科書体 NP-R" w:hint="eastAsia"/>
          <w:lang w:eastAsia="zh-TW"/>
        </w:rPr>
        <w:t>住所</w:t>
      </w:r>
    </w:p>
    <w:p w14:paraId="10969B36" w14:textId="70FB6DB3" w:rsidR="00DA4124" w:rsidRDefault="00DA4124" w:rsidP="00DA4124">
      <w:pPr>
        <w:spacing w:line="400" w:lineRule="exact"/>
        <w:ind w:leftChars="2767" w:left="5811"/>
        <w:jc w:val="left"/>
        <w:rPr>
          <w:rFonts w:ascii="UD デジタル 教科書体 NP-R" w:eastAsia="UD デジタル 教科書体 NP-R"/>
          <w:lang w:eastAsia="zh-TW"/>
        </w:rPr>
      </w:pPr>
      <w:r>
        <w:rPr>
          <w:rFonts w:ascii="UD デジタル 教科書体 NP-R" w:eastAsia="UD デジタル 教科書体 NP-R" w:hint="eastAsia"/>
          <w:lang w:eastAsia="zh-TW"/>
        </w:rPr>
        <w:t>（電話番号：　　　　　　　　　　　　　）</w:t>
      </w:r>
    </w:p>
    <w:p w14:paraId="2324F29B" w14:textId="6576ADA6" w:rsidR="00DA4124" w:rsidRDefault="00DA4124" w:rsidP="00DA4124">
      <w:pPr>
        <w:spacing w:line="400" w:lineRule="exact"/>
        <w:ind w:leftChars="2767" w:left="5916" w:hangingChars="50" w:hanging="105"/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氏名　　　　　　　　　　　　［ 男 ・女 ］</w:t>
      </w:r>
    </w:p>
    <w:p w14:paraId="7D116B3E" w14:textId="7875D84B" w:rsidR="00DA4124" w:rsidRDefault="00191FA0" w:rsidP="00DA4124">
      <w:pPr>
        <w:spacing w:beforeLines="50" w:before="180"/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</w:t>
      </w:r>
      <w:r w:rsidR="00DA4124">
        <w:rPr>
          <w:rFonts w:ascii="UD デジタル 教科書体 NP-R" w:eastAsia="UD デジタル 教科書体 NP-R" w:hint="eastAsia"/>
        </w:rPr>
        <w:t>長野県立大学入学者選抜試験について、下記のとおり、受験上及び修学上の配慮をお願い</w:t>
      </w:r>
      <w:r w:rsidR="007C291A">
        <w:rPr>
          <w:rFonts w:ascii="UD デジタル 教科書体 NP-R" w:eastAsia="UD デジタル 教科書体 NP-R" w:hint="eastAsia"/>
        </w:rPr>
        <w:t>したいので、事前相談の申込をいたし</w:t>
      </w:r>
      <w:r w:rsidR="00DA4124">
        <w:rPr>
          <w:rFonts w:ascii="UD デジタル 教科書体 NP-R" w:eastAsia="UD デジタル 教科書体 NP-R" w:hint="eastAsia"/>
        </w:rPr>
        <w:t>ます。</w:t>
      </w:r>
    </w:p>
    <w:p w14:paraId="228831BC" w14:textId="3A1A5EDE" w:rsidR="00DA4124" w:rsidRPr="00900152" w:rsidRDefault="00DA4124" w:rsidP="00DA4124">
      <w:pPr>
        <w:jc w:val="center"/>
        <w:rPr>
          <w:rFonts w:ascii="UD デジタル 教科書体 NP-R" w:eastAsia="UD デジタル 教科書体 NP-R"/>
          <w:sz w:val="24"/>
          <w:szCs w:val="28"/>
        </w:rPr>
      </w:pPr>
      <w:r w:rsidRPr="00900152">
        <w:rPr>
          <w:rFonts w:ascii="UD デジタル 教科書体 NP-R" w:eastAsia="UD デジタル 教科書体 NP-R" w:hint="eastAsia"/>
          <w:sz w:val="24"/>
          <w:szCs w:val="28"/>
        </w:rPr>
        <w:t>記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261"/>
        <w:gridCol w:w="2270"/>
        <w:gridCol w:w="5670"/>
      </w:tblGrid>
      <w:tr w:rsidR="00FD0699" w:rsidRPr="0050403E" w14:paraId="0D36D3DC" w14:textId="77777777" w:rsidTr="00042275">
        <w:trPr>
          <w:trHeight w:val="786"/>
        </w:trPr>
        <w:tc>
          <w:tcPr>
            <w:tcW w:w="2261" w:type="dxa"/>
            <w:vAlign w:val="center"/>
          </w:tcPr>
          <w:p w14:paraId="42A634C7" w14:textId="00EE7880" w:rsidR="00FD0699" w:rsidRPr="0050403E" w:rsidRDefault="00FD0699" w:rsidP="00900152">
            <w:pPr>
              <w:jc w:val="left"/>
              <w:rPr>
                <w:rFonts w:ascii="UD デジタル 教科書体 NP-R" w:eastAsia="UD デジタル 教科書体 NP-R"/>
              </w:rPr>
            </w:pPr>
            <w:r w:rsidRPr="0050403E">
              <w:rPr>
                <w:rFonts w:ascii="UD デジタル 教科書体 NP-R" w:eastAsia="UD デジタル 教科書体 NP-R" w:hint="eastAsia"/>
              </w:rPr>
              <w:t>出</w:t>
            </w:r>
            <w:r w:rsidR="00B17B19" w:rsidRPr="0050403E">
              <w:rPr>
                <w:rFonts w:ascii="UD デジタル 教科書体 NP-R" w:eastAsia="UD デジタル 教科書体 NP-R" w:hint="eastAsia"/>
              </w:rPr>
              <w:t xml:space="preserve"> </w:t>
            </w:r>
            <w:r w:rsidRPr="0050403E">
              <w:rPr>
                <w:rFonts w:ascii="UD デジタル 教科書体 NP-R" w:eastAsia="UD デジタル 教科書体 NP-R" w:hint="eastAsia"/>
              </w:rPr>
              <w:t>身</w:t>
            </w:r>
            <w:r w:rsidR="00B17B19" w:rsidRPr="0050403E">
              <w:rPr>
                <w:rFonts w:ascii="UD デジタル 教科書体 NP-R" w:eastAsia="UD デジタル 教科書体 NP-R" w:hint="eastAsia"/>
              </w:rPr>
              <w:t xml:space="preserve"> </w:t>
            </w:r>
            <w:r w:rsidRPr="0050403E">
              <w:rPr>
                <w:rFonts w:ascii="UD デジタル 教科書体 NP-R" w:eastAsia="UD デジタル 教科書体 NP-R" w:hint="eastAsia"/>
              </w:rPr>
              <w:t>学</w:t>
            </w:r>
            <w:r w:rsidR="00B17B19" w:rsidRPr="0050403E">
              <w:rPr>
                <w:rFonts w:ascii="UD デジタル 教科書体 NP-R" w:eastAsia="UD デジタル 教科書体 NP-R" w:hint="eastAsia"/>
              </w:rPr>
              <w:t xml:space="preserve"> </w:t>
            </w:r>
            <w:r w:rsidRPr="0050403E">
              <w:rPr>
                <w:rFonts w:ascii="UD デジタル 教科書体 NP-R" w:eastAsia="UD デジタル 教科書体 NP-R" w:hint="eastAsia"/>
              </w:rPr>
              <w:t>校</w:t>
            </w:r>
          </w:p>
        </w:tc>
        <w:tc>
          <w:tcPr>
            <w:tcW w:w="7940" w:type="dxa"/>
            <w:gridSpan w:val="2"/>
          </w:tcPr>
          <w:p w14:paraId="7D439C44" w14:textId="4AD5B505" w:rsidR="00FD0699" w:rsidRDefault="00FD0699">
            <w:pPr>
              <w:rPr>
                <w:rFonts w:ascii="UD デジタル 教科書体 NP-R" w:eastAsia="UD デジタル 教科書体 NP-R"/>
              </w:rPr>
            </w:pPr>
          </w:p>
          <w:p w14:paraId="038E4BE6" w14:textId="21C1705B" w:rsidR="00DA4124" w:rsidRPr="0050403E" w:rsidRDefault="00DA4124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　　　　　　　　　　立　　　　　　　　　　　　　　　　　　　　高等学校</w:t>
            </w:r>
          </w:p>
          <w:p w14:paraId="25CEE513" w14:textId="08724B5C" w:rsidR="00BD3593" w:rsidRPr="0050403E" w:rsidRDefault="00BD3593" w:rsidP="00DA4124">
            <w:pPr>
              <w:ind w:firstLineChars="500" w:firstLine="1050"/>
              <w:rPr>
                <w:rFonts w:ascii="UD デジタル 教科書体 NP-R" w:eastAsia="UD デジタル 教科書体 NP-R"/>
              </w:rPr>
            </w:pPr>
            <w:r w:rsidRPr="0050403E">
              <w:rPr>
                <w:rFonts w:ascii="UD デジタル 教科書体 NP-R" w:eastAsia="UD デジタル 教科書体 NP-R" w:hint="eastAsia"/>
              </w:rPr>
              <w:t xml:space="preserve">　年</w:t>
            </w:r>
            <w:r w:rsidR="00DA4124">
              <w:rPr>
                <w:rFonts w:ascii="UD デジタル 教科書体 NP-R" w:eastAsia="UD デジタル 教科書体 NP-R" w:hint="eastAsia"/>
              </w:rPr>
              <w:t xml:space="preserve">　　　</w:t>
            </w:r>
            <w:r w:rsidRPr="0050403E">
              <w:rPr>
                <w:rFonts w:ascii="UD デジタル 教科書体 NP-R" w:eastAsia="UD デジタル 教科書体 NP-R" w:hint="eastAsia"/>
              </w:rPr>
              <w:t xml:space="preserve">　　　月</w:t>
            </w:r>
            <w:r w:rsidR="00DA4124">
              <w:rPr>
                <w:rFonts w:ascii="UD デジタル 教科書体 NP-R" w:eastAsia="UD デジタル 教科書体 NP-R" w:hint="eastAsia"/>
              </w:rPr>
              <w:t xml:space="preserve">　　　</w:t>
            </w:r>
            <w:r w:rsidRPr="0050403E">
              <w:rPr>
                <w:rFonts w:ascii="UD デジタル 教科書体 NP-R" w:eastAsia="UD デジタル 教科書体 NP-R" w:hint="eastAsia"/>
              </w:rPr>
              <w:t xml:space="preserve">　　　日　卒業</w:t>
            </w:r>
            <w:r w:rsidR="00B17B19" w:rsidRPr="0050403E">
              <w:rPr>
                <w:rFonts w:ascii="UD デジタル 教科書体 NP-R" w:eastAsia="UD デジタル 教科書体 NP-R" w:hint="eastAsia"/>
              </w:rPr>
              <w:t>見込 ・ 卒業</w:t>
            </w:r>
          </w:p>
        </w:tc>
      </w:tr>
      <w:tr w:rsidR="00DA4124" w:rsidRPr="0050403E" w14:paraId="54ED1FCE" w14:textId="77777777" w:rsidTr="00DA4124">
        <w:trPr>
          <w:trHeight w:val="586"/>
        </w:trPr>
        <w:tc>
          <w:tcPr>
            <w:tcW w:w="2261" w:type="dxa"/>
            <w:vAlign w:val="center"/>
          </w:tcPr>
          <w:p w14:paraId="3C66D0F4" w14:textId="6C2B5500" w:rsidR="00DA4124" w:rsidRPr="0050403E" w:rsidRDefault="00DA4124" w:rsidP="00900152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志 望 学 部</w:t>
            </w:r>
          </w:p>
        </w:tc>
        <w:tc>
          <w:tcPr>
            <w:tcW w:w="7940" w:type="dxa"/>
            <w:gridSpan w:val="2"/>
            <w:vAlign w:val="center"/>
          </w:tcPr>
          <w:p w14:paraId="4F6AF2B0" w14:textId="1B644E9F" w:rsidR="00DA4124" w:rsidRPr="0050403E" w:rsidRDefault="00DA4124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グローバルマネジメント学部　・　</w:t>
            </w:r>
            <w:r w:rsidR="00900152">
              <w:rPr>
                <w:rFonts w:ascii="UD デジタル 教科書体 NP-R" w:eastAsia="UD デジタル 教科書体 NP-R" w:hint="eastAsia"/>
              </w:rPr>
              <w:t>健康発達学部</w:t>
            </w:r>
          </w:p>
        </w:tc>
      </w:tr>
      <w:tr w:rsidR="00900152" w:rsidRPr="0050403E" w14:paraId="0210492F" w14:textId="77777777" w:rsidTr="00900152">
        <w:trPr>
          <w:trHeight w:val="504"/>
        </w:trPr>
        <w:tc>
          <w:tcPr>
            <w:tcW w:w="2261" w:type="dxa"/>
            <w:vMerge w:val="restart"/>
            <w:vAlign w:val="center"/>
          </w:tcPr>
          <w:p w14:paraId="5204795F" w14:textId="77777777" w:rsidR="00900152" w:rsidRDefault="00900152" w:rsidP="00900152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志望学科及び選抜の種類・日程等</w:t>
            </w:r>
          </w:p>
          <w:p w14:paraId="7DF9542C" w14:textId="4B295307" w:rsidR="00900152" w:rsidRPr="0050403E" w:rsidRDefault="00900152" w:rsidP="00900152">
            <w:pPr>
              <w:jc w:val="left"/>
              <w:rPr>
                <w:rFonts w:ascii="UD デジタル 教科書体 NP-R" w:eastAsia="UD デジタル 教科書体 NP-R"/>
              </w:rPr>
            </w:pPr>
            <w:r w:rsidRPr="00900152">
              <w:rPr>
                <w:rFonts w:ascii="UD デジタル 教科書体 NP-R" w:eastAsia="UD デジタル 教科書体 NP-R" w:hint="eastAsia"/>
                <w:sz w:val="18"/>
                <w:szCs w:val="20"/>
              </w:rPr>
              <w:t>（志望学科が複数あって申請の時点で絞れない場合は、志望の学科等をすべて記入してください。</w:t>
            </w:r>
            <w:r>
              <w:rPr>
                <w:rFonts w:ascii="UD デジタル 教科書体 NP-R" w:eastAsia="UD デジタル 教科書体 NP-R" w:hint="eastAsia"/>
                <w:sz w:val="18"/>
                <w:szCs w:val="20"/>
              </w:rPr>
              <w:t>）</w:t>
            </w:r>
          </w:p>
        </w:tc>
        <w:tc>
          <w:tcPr>
            <w:tcW w:w="2270" w:type="dxa"/>
            <w:vAlign w:val="center"/>
          </w:tcPr>
          <w:p w14:paraId="68C09DC2" w14:textId="2E33C57F" w:rsidR="00900152" w:rsidRPr="0050403E" w:rsidRDefault="00900152" w:rsidP="00900152">
            <w:pPr>
              <w:jc w:val="righ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学科</w:t>
            </w:r>
          </w:p>
        </w:tc>
        <w:tc>
          <w:tcPr>
            <w:tcW w:w="5670" w:type="dxa"/>
            <w:vAlign w:val="center"/>
          </w:tcPr>
          <w:p w14:paraId="611F1FB5" w14:textId="02FDBB07" w:rsidR="00900152" w:rsidRPr="00900152" w:rsidRDefault="00900152">
            <w:pPr>
              <w:rPr>
                <w:rFonts w:ascii="UD デジタル 教科書体 NP-R" w:eastAsia="UD デジタル 教科書体 NP-R"/>
              </w:rPr>
            </w:pPr>
            <w:r w:rsidRPr="00900152">
              <w:rPr>
                <w:rFonts w:ascii="UD デジタル 教科書体 NP-R" w:eastAsia="UD デジタル 教科書体 NP-R" w:hint="eastAsia"/>
                <w:sz w:val="20"/>
                <w:szCs w:val="21"/>
              </w:rPr>
              <w:t>総合型・学校推薦型・一般選抜(前期)・一般選抜(中期)</w:t>
            </w:r>
            <w:r>
              <w:rPr>
                <w:rFonts w:ascii="UD デジタル 教科書体 NP-R" w:eastAsia="UD デジタル 教科書体 NP-R" w:hint="eastAsia"/>
                <w:sz w:val="20"/>
                <w:szCs w:val="21"/>
              </w:rPr>
              <w:t>・特別</w:t>
            </w:r>
          </w:p>
        </w:tc>
      </w:tr>
      <w:tr w:rsidR="00900152" w:rsidRPr="0050403E" w14:paraId="6D2999FE" w14:textId="77777777" w:rsidTr="00900152">
        <w:trPr>
          <w:trHeight w:val="504"/>
        </w:trPr>
        <w:tc>
          <w:tcPr>
            <w:tcW w:w="2261" w:type="dxa"/>
            <w:vMerge/>
            <w:vAlign w:val="center"/>
          </w:tcPr>
          <w:p w14:paraId="2DD4E79F" w14:textId="77777777" w:rsidR="00900152" w:rsidRDefault="00900152" w:rsidP="00900152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70" w:type="dxa"/>
            <w:vAlign w:val="center"/>
          </w:tcPr>
          <w:p w14:paraId="66EC7D54" w14:textId="3B911BD7" w:rsidR="00900152" w:rsidRPr="0050403E" w:rsidRDefault="00900152" w:rsidP="00900152">
            <w:pPr>
              <w:jc w:val="righ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学科</w:t>
            </w:r>
          </w:p>
        </w:tc>
        <w:tc>
          <w:tcPr>
            <w:tcW w:w="5670" w:type="dxa"/>
            <w:vAlign w:val="center"/>
          </w:tcPr>
          <w:p w14:paraId="5BC69AB3" w14:textId="2A184CE6" w:rsidR="00900152" w:rsidRPr="00900152" w:rsidRDefault="00900152">
            <w:pPr>
              <w:rPr>
                <w:rFonts w:ascii="UD デジタル 教科書体 NP-R" w:eastAsia="UD デジタル 教科書体 NP-R"/>
              </w:rPr>
            </w:pPr>
            <w:r w:rsidRPr="00900152">
              <w:rPr>
                <w:rFonts w:ascii="UD デジタル 教科書体 NP-R" w:eastAsia="UD デジタル 教科書体 NP-R" w:hint="eastAsia"/>
                <w:sz w:val="20"/>
                <w:szCs w:val="21"/>
              </w:rPr>
              <w:t>総合型・学校推薦型・一般選抜(前期)・一般選抜(中期)</w:t>
            </w:r>
            <w:r>
              <w:rPr>
                <w:rFonts w:ascii="UD デジタル 教科書体 NP-R" w:eastAsia="UD デジタル 教科書体 NP-R" w:hint="eastAsia"/>
                <w:sz w:val="20"/>
                <w:szCs w:val="21"/>
              </w:rPr>
              <w:t>・特別</w:t>
            </w:r>
          </w:p>
        </w:tc>
      </w:tr>
      <w:tr w:rsidR="00900152" w:rsidRPr="0050403E" w14:paraId="7EB748B3" w14:textId="77777777" w:rsidTr="00900152">
        <w:trPr>
          <w:trHeight w:val="504"/>
        </w:trPr>
        <w:tc>
          <w:tcPr>
            <w:tcW w:w="2261" w:type="dxa"/>
            <w:vMerge/>
            <w:vAlign w:val="center"/>
          </w:tcPr>
          <w:p w14:paraId="7005A4B9" w14:textId="77777777" w:rsidR="00900152" w:rsidRDefault="00900152" w:rsidP="00900152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70" w:type="dxa"/>
            <w:vAlign w:val="center"/>
          </w:tcPr>
          <w:p w14:paraId="66421E72" w14:textId="48E5C811" w:rsidR="00900152" w:rsidRPr="0050403E" w:rsidRDefault="00900152" w:rsidP="00900152">
            <w:pPr>
              <w:jc w:val="righ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学科</w:t>
            </w:r>
          </w:p>
        </w:tc>
        <w:tc>
          <w:tcPr>
            <w:tcW w:w="5670" w:type="dxa"/>
            <w:vAlign w:val="center"/>
          </w:tcPr>
          <w:p w14:paraId="238D4C5D" w14:textId="014ADCEA" w:rsidR="00900152" w:rsidRPr="0050403E" w:rsidRDefault="00900152">
            <w:pPr>
              <w:rPr>
                <w:rFonts w:ascii="UD デジタル 教科書体 NP-R" w:eastAsia="UD デジタル 教科書体 NP-R"/>
              </w:rPr>
            </w:pPr>
            <w:r w:rsidRPr="00900152">
              <w:rPr>
                <w:rFonts w:ascii="UD デジタル 教科書体 NP-R" w:eastAsia="UD デジタル 教科書体 NP-R" w:hint="eastAsia"/>
                <w:sz w:val="20"/>
                <w:szCs w:val="21"/>
              </w:rPr>
              <w:t>総合型・学校推薦型・一般選抜(前期)・一般選抜(中期)</w:t>
            </w:r>
            <w:r>
              <w:rPr>
                <w:rFonts w:ascii="UD デジタル 教科書体 NP-R" w:eastAsia="UD デジタル 教科書体 NP-R" w:hint="eastAsia"/>
                <w:sz w:val="20"/>
                <w:szCs w:val="21"/>
              </w:rPr>
              <w:t>・特別</w:t>
            </w:r>
          </w:p>
        </w:tc>
      </w:tr>
      <w:tr w:rsidR="00900152" w:rsidRPr="0050403E" w14:paraId="60F64975" w14:textId="77777777" w:rsidTr="00900152">
        <w:trPr>
          <w:trHeight w:val="504"/>
        </w:trPr>
        <w:tc>
          <w:tcPr>
            <w:tcW w:w="2261" w:type="dxa"/>
            <w:vMerge/>
            <w:vAlign w:val="center"/>
          </w:tcPr>
          <w:p w14:paraId="586CEEB7" w14:textId="77777777" w:rsidR="00900152" w:rsidRDefault="00900152" w:rsidP="00900152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70" w:type="dxa"/>
            <w:vAlign w:val="center"/>
          </w:tcPr>
          <w:p w14:paraId="41EB371B" w14:textId="32392086" w:rsidR="00900152" w:rsidRPr="0050403E" w:rsidRDefault="00900152" w:rsidP="00900152">
            <w:pPr>
              <w:jc w:val="righ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学科</w:t>
            </w:r>
          </w:p>
        </w:tc>
        <w:tc>
          <w:tcPr>
            <w:tcW w:w="5670" w:type="dxa"/>
            <w:vAlign w:val="center"/>
          </w:tcPr>
          <w:p w14:paraId="660ECDB3" w14:textId="3009A9D1" w:rsidR="00900152" w:rsidRPr="0050403E" w:rsidRDefault="00900152">
            <w:pPr>
              <w:rPr>
                <w:rFonts w:ascii="UD デジタル 教科書体 NP-R" w:eastAsia="UD デジタル 教科書体 NP-R"/>
              </w:rPr>
            </w:pPr>
            <w:r w:rsidRPr="00900152">
              <w:rPr>
                <w:rFonts w:ascii="UD デジタル 教科書体 NP-R" w:eastAsia="UD デジタル 教科書体 NP-R" w:hint="eastAsia"/>
                <w:sz w:val="20"/>
                <w:szCs w:val="21"/>
              </w:rPr>
              <w:t>総合型・学校推薦型・一般選抜(前期)・一般選抜(中期)</w:t>
            </w:r>
            <w:r>
              <w:rPr>
                <w:rFonts w:ascii="UD デジタル 教科書体 NP-R" w:eastAsia="UD デジタル 教科書体 NP-R" w:hint="eastAsia"/>
                <w:sz w:val="20"/>
                <w:szCs w:val="21"/>
              </w:rPr>
              <w:t>・特別</w:t>
            </w:r>
          </w:p>
        </w:tc>
      </w:tr>
      <w:tr w:rsidR="00900152" w:rsidRPr="0050403E" w14:paraId="45243940" w14:textId="77777777" w:rsidTr="00900152">
        <w:trPr>
          <w:trHeight w:val="504"/>
        </w:trPr>
        <w:tc>
          <w:tcPr>
            <w:tcW w:w="2261" w:type="dxa"/>
            <w:vMerge/>
            <w:vAlign w:val="center"/>
          </w:tcPr>
          <w:p w14:paraId="636CE9E3" w14:textId="77777777" w:rsidR="00900152" w:rsidRDefault="00900152" w:rsidP="00900152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70" w:type="dxa"/>
            <w:vAlign w:val="center"/>
          </w:tcPr>
          <w:p w14:paraId="49A1F137" w14:textId="54A1812E" w:rsidR="00900152" w:rsidRPr="0050403E" w:rsidRDefault="00900152" w:rsidP="00900152">
            <w:pPr>
              <w:jc w:val="righ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学科</w:t>
            </w:r>
          </w:p>
        </w:tc>
        <w:tc>
          <w:tcPr>
            <w:tcW w:w="5670" w:type="dxa"/>
            <w:vAlign w:val="center"/>
          </w:tcPr>
          <w:p w14:paraId="6455A83E" w14:textId="7DC4823A" w:rsidR="00900152" w:rsidRPr="0050403E" w:rsidRDefault="00900152">
            <w:pPr>
              <w:rPr>
                <w:rFonts w:ascii="UD デジタル 教科書体 NP-R" w:eastAsia="UD デジタル 教科書体 NP-R"/>
              </w:rPr>
            </w:pPr>
            <w:r w:rsidRPr="00900152">
              <w:rPr>
                <w:rFonts w:ascii="UD デジタル 教科書体 NP-R" w:eastAsia="UD デジタル 教科書体 NP-R" w:hint="eastAsia"/>
                <w:sz w:val="20"/>
                <w:szCs w:val="21"/>
              </w:rPr>
              <w:t>総合型・学校推薦型・一般選抜(前期)・一般選抜(中期)</w:t>
            </w:r>
            <w:r>
              <w:rPr>
                <w:rFonts w:ascii="UD デジタル 教科書体 NP-R" w:eastAsia="UD デジタル 教科書体 NP-R" w:hint="eastAsia"/>
                <w:sz w:val="20"/>
                <w:szCs w:val="21"/>
              </w:rPr>
              <w:t>・特別</w:t>
            </w:r>
          </w:p>
        </w:tc>
      </w:tr>
      <w:tr w:rsidR="00F40757" w:rsidRPr="0050403E" w14:paraId="7BE65D71" w14:textId="77777777" w:rsidTr="00DA4124">
        <w:trPr>
          <w:trHeight w:val="1298"/>
        </w:trPr>
        <w:tc>
          <w:tcPr>
            <w:tcW w:w="2261" w:type="dxa"/>
            <w:vAlign w:val="center"/>
          </w:tcPr>
          <w:p w14:paraId="36F29C2F" w14:textId="77777777" w:rsidR="00900152" w:rsidRDefault="00F40757" w:rsidP="00900152">
            <w:pPr>
              <w:jc w:val="left"/>
              <w:rPr>
                <w:rFonts w:ascii="UD デジタル 教科書体 NP-R" w:eastAsia="UD デジタル 教科書体 NP-R"/>
              </w:rPr>
            </w:pPr>
            <w:r w:rsidRPr="0050403E">
              <w:rPr>
                <w:rFonts w:ascii="UD デジタル 教科書体 NP-R" w:eastAsia="UD デジタル 教科書体 NP-R" w:hint="eastAsia"/>
              </w:rPr>
              <w:t>障がい</w:t>
            </w:r>
            <w:r w:rsidR="00900152">
              <w:rPr>
                <w:rFonts w:ascii="UD デジタル 教科書体 NP-R" w:eastAsia="UD デジタル 教科書体 NP-R" w:hint="eastAsia"/>
              </w:rPr>
              <w:t>等の</w:t>
            </w:r>
            <w:r w:rsidRPr="0050403E">
              <w:rPr>
                <w:rFonts w:ascii="UD デジタル 教科書体 NP-R" w:eastAsia="UD デジタル 教科書体 NP-R" w:hint="eastAsia"/>
              </w:rPr>
              <w:t>種類</w:t>
            </w:r>
            <w:r w:rsidR="00900152">
              <w:rPr>
                <w:rFonts w:ascii="UD デジタル 教科書体 NP-R" w:eastAsia="UD デジタル 教科書体 NP-R" w:hint="eastAsia"/>
              </w:rPr>
              <w:t>や</w:t>
            </w:r>
          </w:p>
          <w:p w14:paraId="5B0F6D8D" w14:textId="60339BF3" w:rsidR="009C7791" w:rsidRPr="0050403E" w:rsidRDefault="00F40757" w:rsidP="00900152">
            <w:pPr>
              <w:jc w:val="left"/>
              <w:rPr>
                <w:rFonts w:ascii="UD デジタル 教科書体 NP-R" w:eastAsia="UD デジタル 教科書体 NP-R"/>
              </w:rPr>
            </w:pPr>
            <w:r w:rsidRPr="0050403E">
              <w:rPr>
                <w:rFonts w:ascii="UD デジタル 教科書体 NP-R" w:eastAsia="UD デジタル 教科書体 NP-R" w:hint="eastAsia"/>
              </w:rPr>
              <w:t>程度</w:t>
            </w:r>
          </w:p>
          <w:p w14:paraId="79EAA8AA" w14:textId="79AE643A" w:rsidR="009C7791" w:rsidRPr="0050403E" w:rsidRDefault="00900152" w:rsidP="00900152">
            <w:pPr>
              <w:jc w:val="left"/>
              <w:rPr>
                <w:rFonts w:ascii="UD デジタル 教科書体 NP-R" w:eastAsia="UD デジタル 教科書体 NP-R"/>
              </w:rPr>
            </w:pPr>
            <w:r w:rsidRPr="00900152">
              <w:rPr>
                <w:rFonts w:ascii="UD デジタル 教科書体 NP-R" w:eastAsia="UD デジタル 教科書体 NP-R" w:hint="eastAsia"/>
                <w:sz w:val="18"/>
                <w:szCs w:val="20"/>
              </w:rPr>
              <w:t>（なるべく詳細に記入してください。）</w:t>
            </w:r>
          </w:p>
        </w:tc>
        <w:tc>
          <w:tcPr>
            <w:tcW w:w="7940" w:type="dxa"/>
            <w:gridSpan w:val="2"/>
          </w:tcPr>
          <w:p w14:paraId="3A5577EC" w14:textId="77777777" w:rsidR="00F40757" w:rsidRPr="0050403E" w:rsidRDefault="00F40757">
            <w:pPr>
              <w:rPr>
                <w:rFonts w:ascii="UD デジタル 教科書体 NP-R" w:eastAsia="UD デジタル 教科書体 NP-R"/>
              </w:rPr>
            </w:pPr>
          </w:p>
        </w:tc>
      </w:tr>
      <w:tr w:rsidR="00F40757" w:rsidRPr="0050403E" w14:paraId="17F1DCEB" w14:textId="77777777" w:rsidTr="00900152">
        <w:trPr>
          <w:trHeight w:val="754"/>
        </w:trPr>
        <w:tc>
          <w:tcPr>
            <w:tcW w:w="2261" w:type="dxa"/>
          </w:tcPr>
          <w:p w14:paraId="1643BFA8" w14:textId="67C84C9F" w:rsidR="009C7791" w:rsidRPr="00900152" w:rsidRDefault="00F40757" w:rsidP="00900152">
            <w:pPr>
              <w:jc w:val="left"/>
              <w:rPr>
                <w:rFonts w:ascii="UD デジタル 教科書体 NP-R" w:eastAsia="UD デジタル 教科書体 NP-R"/>
              </w:rPr>
            </w:pPr>
            <w:r w:rsidRPr="0050403E">
              <w:rPr>
                <w:rFonts w:ascii="UD デジタル 教科書体 NP-R" w:eastAsia="UD デジタル 教科書体 NP-R" w:hint="eastAsia"/>
              </w:rPr>
              <w:t>受験上</w:t>
            </w:r>
            <w:r w:rsidR="00900152">
              <w:rPr>
                <w:rFonts w:ascii="UD デジタル 教科書体 NP-R" w:eastAsia="UD デジタル 教科書体 NP-R" w:hint="eastAsia"/>
              </w:rPr>
              <w:t>希望する</w:t>
            </w:r>
            <w:r w:rsidRPr="0050403E">
              <w:rPr>
                <w:rFonts w:ascii="UD デジタル 教科書体 NP-R" w:eastAsia="UD デジタル 教科書体 NP-R" w:hint="eastAsia"/>
              </w:rPr>
              <w:t>配慮事項</w:t>
            </w:r>
          </w:p>
        </w:tc>
        <w:tc>
          <w:tcPr>
            <w:tcW w:w="7940" w:type="dxa"/>
            <w:gridSpan w:val="2"/>
          </w:tcPr>
          <w:p w14:paraId="401C478E" w14:textId="77777777" w:rsidR="00F40757" w:rsidRPr="0050403E" w:rsidRDefault="00F40757">
            <w:pPr>
              <w:rPr>
                <w:rFonts w:ascii="UD デジタル 教科書体 NP-R" w:eastAsia="UD デジタル 教科書体 NP-R"/>
              </w:rPr>
            </w:pPr>
          </w:p>
        </w:tc>
      </w:tr>
      <w:tr w:rsidR="00F40757" w:rsidRPr="0050403E" w14:paraId="3D654EEB" w14:textId="77777777" w:rsidTr="00900152">
        <w:trPr>
          <w:trHeight w:val="566"/>
        </w:trPr>
        <w:tc>
          <w:tcPr>
            <w:tcW w:w="2261" w:type="dxa"/>
          </w:tcPr>
          <w:p w14:paraId="2308094E" w14:textId="49B8159D" w:rsidR="009C7791" w:rsidRPr="00900152" w:rsidRDefault="00F40757" w:rsidP="00900152">
            <w:pPr>
              <w:jc w:val="left"/>
              <w:rPr>
                <w:rFonts w:ascii="UD デジタル 教科書体 NP-R" w:eastAsia="UD デジタル 教科書体 NP-R"/>
              </w:rPr>
            </w:pPr>
            <w:r w:rsidRPr="0050403E">
              <w:rPr>
                <w:rFonts w:ascii="UD デジタル 教科書体 NP-R" w:eastAsia="UD デジタル 教科書体 NP-R" w:hint="eastAsia"/>
              </w:rPr>
              <w:t>修学上</w:t>
            </w:r>
            <w:r w:rsidR="00900152">
              <w:rPr>
                <w:rFonts w:ascii="UD デジタル 教科書体 NP-R" w:eastAsia="UD デジタル 教科書体 NP-R" w:hint="eastAsia"/>
              </w:rPr>
              <w:t>希望する</w:t>
            </w:r>
            <w:r w:rsidRPr="0050403E">
              <w:rPr>
                <w:rFonts w:ascii="UD デジタル 教科書体 NP-R" w:eastAsia="UD デジタル 教科書体 NP-R" w:hint="eastAsia"/>
              </w:rPr>
              <w:t>配慮事項</w:t>
            </w:r>
          </w:p>
        </w:tc>
        <w:tc>
          <w:tcPr>
            <w:tcW w:w="7940" w:type="dxa"/>
            <w:gridSpan w:val="2"/>
          </w:tcPr>
          <w:p w14:paraId="0659C849" w14:textId="77777777" w:rsidR="00F40757" w:rsidRPr="00900152" w:rsidRDefault="00F40757">
            <w:pPr>
              <w:rPr>
                <w:rFonts w:ascii="UD デジタル 教科書体 NP-R" w:eastAsia="UD デジタル 教科書体 NP-R"/>
              </w:rPr>
            </w:pPr>
          </w:p>
        </w:tc>
      </w:tr>
      <w:tr w:rsidR="00F40757" w:rsidRPr="0050403E" w14:paraId="681AEA3F" w14:textId="77777777" w:rsidTr="00042275">
        <w:trPr>
          <w:trHeight w:val="960"/>
        </w:trPr>
        <w:tc>
          <w:tcPr>
            <w:tcW w:w="2261" w:type="dxa"/>
          </w:tcPr>
          <w:p w14:paraId="6B7BC245" w14:textId="71AB3ECA" w:rsidR="009C7791" w:rsidRPr="00900152" w:rsidRDefault="00F40757" w:rsidP="00900152">
            <w:pPr>
              <w:jc w:val="left"/>
              <w:rPr>
                <w:rFonts w:ascii="UD デジタル 教科書体 NP-R" w:eastAsia="UD デジタル 教科書体 NP-R"/>
              </w:rPr>
            </w:pPr>
            <w:r w:rsidRPr="0050403E">
              <w:rPr>
                <w:rFonts w:ascii="UD デジタル 教科書体 NP-R" w:eastAsia="UD デジタル 教科書体 NP-R" w:hint="eastAsia"/>
              </w:rPr>
              <w:t>在学（出身）学校</w:t>
            </w:r>
            <w:r w:rsidR="00900152">
              <w:rPr>
                <w:rFonts w:ascii="UD デジタル 教科書体 NP-R" w:eastAsia="UD デジタル 教科書体 NP-R" w:hint="eastAsia"/>
              </w:rPr>
              <w:t>等</w:t>
            </w:r>
            <w:r w:rsidRPr="0050403E">
              <w:rPr>
                <w:rFonts w:ascii="UD デジタル 教科書体 NP-R" w:eastAsia="UD デジタル 教科書体 NP-R" w:hint="eastAsia"/>
              </w:rPr>
              <w:t>で</w:t>
            </w:r>
            <w:r w:rsidR="00900152">
              <w:rPr>
                <w:rFonts w:ascii="UD デジタル 教科書体 NP-R" w:eastAsia="UD デジタル 教科書体 NP-R" w:hint="eastAsia"/>
              </w:rPr>
              <w:t>措置</w:t>
            </w:r>
            <w:r w:rsidR="004B5DBD" w:rsidRPr="0050403E">
              <w:rPr>
                <w:rFonts w:ascii="UD デジタル 教科書体 NP-R" w:eastAsia="UD デジタル 教科書体 NP-R" w:hint="eastAsia"/>
              </w:rPr>
              <w:t>され</w:t>
            </w:r>
            <w:r w:rsidRPr="0050403E">
              <w:rPr>
                <w:rFonts w:ascii="UD デジタル 教科書体 NP-R" w:eastAsia="UD デジタル 教科書体 NP-R" w:hint="eastAsia"/>
              </w:rPr>
              <w:t>ていた</w:t>
            </w:r>
            <w:r w:rsidR="004B5DBD" w:rsidRPr="0050403E">
              <w:rPr>
                <w:rFonts w:ascii="UD デジタル 教科書体 NP-R" w:eastAsia="UD デジタル 教科書体 NP-R" w:hint="eastAsia"/>
              </w:rPr>
              <w:t>事項</w:t>
            </w:r>
          </w:p>
        </w:tc>
        <w:tc>
          <w:tcPr>
            <w:tcW w:w="7940" w:type="dxa"/>
            <w:gridSpan w:val="2"/>
          </w:tcPr>
          <w:p w14:paraId="05D8C56F" w14:textId="77777777" w:rsidR="00F40757" w:rsidRPr="0050403E" w:rsidRDefault="00F40757">
            <w:pPr>
              <w:rPr>
                <w:rFonts w:ascii="UD デジタル 教科書体 NP-R" w:eastAsia="UD デジタル 教科書体 NP-R"/>
              </w:rPr>
            </w:pPr>
          </w:p>
        </w:tc>
      </w:tr>
      <w:tr w:rsidR="00F40757" w:rsidRPr="0050403E" w14:paraId="05C86378" w14:textId="77777777" w:rsidTr="00042275">
        <w:trPr>
          <w:trHeight w:val="701"/>
        </w:trPr>
        <w:tc>
          <w:tcPr>
            <w:tcW w:w="2261" w:type="dxa"/>
          </w:tcPr>
          <w:p w14:paraId="1A30C9FC" w14:textId="3C7BE695" w:rsidR="009C7791" w:rsidRPr="0050403E" w:rsidRDefault="00F40757" w:rsidP="00900152">
            <w:pPr>
              <w:jc w:val="left"/>
              <w:rPr>
                <w:rFonts w:ascii="UD デジタル 教科書体 NP-R" w:eastAsia="UD デジタル 教科書体 NP-R"/>
              </w:rPr>
            </w:pPr>
            <w:r w:rsidRPr="0050403E">
              <w:rPr>
                <w:rFonts w:ascii="UD デジタル 教科書体 NP-R" w:eastAsia="UD デジタル 教科書体 NP-R" w:hint="eastAsia"/>
              </w:rPr>
              <w:t>日常生活の状況</w:t>
            </w:r>
          </w:p>
        </w:tc>
        <w:tc>
          <w:tcPr>
            <w:tcW w:w="7940" w:type="dxa"/>
            <w:gridSpan w:val="2"/>
          </w:tcPr>
          <w:p w14:paraId="5CC17C3F" w14:textId="77777777" w:rsidR="00F40757" w:rsidRPr="0050403E" w:rsidRDefault="00F40757">
            <w:pPr>
              <w:rPr>
                <w:rFonts w:ascii="UD デジタル 教科書体 NP-R" w:eastAsia="UD デジタル 教科書体 NP-R"/>
              </w:rPr>
            </w:pPr>
          </w:p>
        </w:tc>
      </w:tr>
      <w:tr w:rsidR="00900152" w:rsidRPr="0050403E" w14:paraId="0F1905EC" w14:textId="77777777" w:rsidTr="00042275">
        <w:trPr>
          <w:trHeight w:val="701"/>
        </w:trPr>
        <w:tc>
          <w:tcPr>
            <w:tcW w:w="2261" w:type="dxa"/>
          </w:tcPr>
          <w:p w14:paraId="6D4BBBDD" w14:textId="67CE5BF5" w:rsidR="00900152" w:rsidRPr="0050403E" w:rsidRDefault="00900152" w:rsidP="00900152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その他（参考となる事項）</w:t>
            </w:r>
          </w:p>
        </w:tc>
        <w:tc>
          <w:tcPr>
            <w:tcW w:w="7940" w:type="dxa"/>
            <w:gridSpan w:val="2"/>
          </w:tcPr>
          <w:p w14:paraId="0D72FB22" w14:textId="77777777" w:rsidR="00900152" w:rsidRPr="0050403E" w:rsidRDefault="00900152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739C9941" w14:textId="1FDF6EC0" w:rsidR="00D35C8C" w:rsidRPr="00042275" w:rsidRDefault="00900152" w:rsidP="00900152">
      <w:pPr>
        <w:ind w:leftChars="-10" w:left="-5" w:hangingChars="10" w:hanging="16"/>
        <w:jc w:val="left"/>
        <w:rPr>
          <w:rFonts w:ascii="UD デジタル 教科書体 NP-R" w:eastAsia="UD デジタル 教科書体 NP-R"/>
          <w:sz w:val="16"/>
          <w:szCs w:val="18"/>
        </w:rPr>
      </w:pPr>
      <w:r w:rsidRPr="00042275">
        <w:rPr>
          <w:rFonts w:ascii="UD デジタル 教科書体 NP-R" w:eastAsia="UD デジタル 教科書体 NP-R" w:hint="eastAsia"/>
          <w:sz w:val="16"/>
          <w:szCs w:val="18"/>
        </w:rPr>
        <w:t>※</w:t>
      </w:r>
      <w:r w:rsidR="004B7C6E">
        <w:rPr>
          <w:rFonts w:ascii="UD デジタル 教科書体 NP-R" w:eastAsia="UD デジタル 教科書体 NP-R" w:hint="eastAsia"/>
          <w:sz w:val="16"/>
          <w:szCs w:val="18"/>
        </w:rPr>
        <w:t>申込書</w:t>
      </w:r>
      <w:r w:rsidRPr="00042275">
        <w:rPr>
          <w:rFonts w:ascii="UD デジタル 教科書体 NP-R" w:eastAsia="UD デジタル 教科書体 NP-R" w:hint="eastAsia"/>
          <w:sz w:val="16"/>
          <w:szCs w:val="18"/>
        </w:rPr>
        <w:t>提出の際は、医師の作成した</w:t>
      </w:r>
      <w:r w:rsidR="00D35C8C" w:rsidRPr="00042275">
        <w:rPr>
          <w:rFonts w:ascii="UD デジタル 教科書体 NP-R" w:eastAsia="UD デジタル 教科書体 NP-R" w:hint="eastAsia"/>
          <w:sz w:val="16"/>
          <w:szCs w:val="18"/>
        </w:rPr>
        <w:t>診断書</w:t>
      </w:r>
      <w:r w:rsidRPr="00042275">
        <w:rPr>
          <w:rFonts w:ascii="UD デジタル 教科書体 NP-R" w:eastAsia="UD デジタル 教科書体 NP-R" w:hint="eastAsia"/>
          <w:sz w:val="16"/>
          <w:szCs w:val="18"/>
        </w:rPr>
        <w:t>または障害</w:t>
      </w:r>
      <w:r w:rsidR="00753806" w:rsidRPr="00042275">
        <w:rPr>
          <w:rFonts w:ascii="UD デジタル 教科書体 NP-R" w:eastAsia="UD デジタル 教科書体 NP-R" w:hint="eastAsia"/>
          <w:sz w:val="16"/>
          <w:szCs w:val="18"/>
        </w:rPr>
        <w:t>者手帳</w:t>
      </w:r>
      <w:r w:rsidRPr="00042275">
        <w:rPr>
          <w:rFonts w:ascii="UD デジタル 教科書体 NP-R" w:eastAsia="UD デジタル 教科書体 NP-R" w:hint="eastAsia"/>
          <w:sz w:val="16"/>
          <w:szCs w:val="18"/>
        </w:rPr>
        <w:t>の写しを</w:t>
      </w:r>
      <w:r w:rsidR="00753806" w:rsidRPr="00042275">
        <w:rPr>
          <w:rFonts w:ascii="UD デジタル 教科書体 NP-R" w:eastAsia="UD デジタル 教科書体 NP-R" w:hint="eastAsia"/>
          <w:sz w:val="16"/>
          <w:szCs w:val="18"/>
        </w:rPr>
        <w:t>添付してください。</w:t>
      </w:r>
      <w:r w:rsidRPr="00042275">
        <w:rPr>
          <w:rFonts w:ascii="UD デジタル 教科書体 NP-R" w:eastAsia="UD デジタル 教科書体 NP-R" w:hint="eastAsia"/>
          <w:sz w:val="16"/>
          <w:szCs w:val="18"/>
        </w:rPr>
        <w:t>（大学入学共通テストで配慮を認められた場合は「受験上の配慮事項決定通知書」の写しも添えてください。）</w:t>
      </w:r>
    </w:p>
    <w:sectPr w:rsidR="00D35C8C" w:rsidRPr="00042275" w:rsidSect="00042275">
      <w:pgSz w:w="11906" w:h="16838" w:code="9"/>
      <w:pgMar w:top="624" w:right="567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08AF3" w14:textId="77777777" w:rsidR="00972CD8" w:rsidRDefault="00972CD8" w:rsidP="005322FD">
      <w:r>
        <w:separator/>
      </w:r>
    </w:p>
  </w:endnote>
  <w:endnote w:type="continuationSeparator" w:id="0">
    <w:p w14:paraId="2B3D85D5" w14:textId="77777777" w:rsidR="00972CD8" w:rsidRDefault="00972CD8" w:rsidP="00532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04853" w14:textId="77777777" w:rsidR="00972CD8" w:rsidRDefault="00972CD8" w:rsidP="005322FD">
      <w:r>
        <w:separator/>
      </w:r>
    </w:p>
  </w:footnote>
  <w:footnote w:type="continuationSeparator" w:id="0">
    <w:p w14:paraId="7ED9D725" w14:textId="77777777" w:rsidR="00972CD8" w:rsidRDefault="00972CD8" w:rsidP="00532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EE1"/>
    <w:rsid w:val="00042275"/>
    <w:rsid w:val="000B19A6"/>
    <w:rsid w:val="000F0B93"/>
    <w:rsid w:val="00116EE1"/>
    <w:rsid w:val="00151B82"/>
    <w:rsid w:val="00191FA0"/>
    <w:rsid w:val="001A61D6"/>
    <w:rsid w:val="003738F4"/>
    <w:rsid w:val="003B2B39"/>
    <w:rsid w:val="00480326"/>
    <w:rsid w:val="004B5DBD"/>
    <w:rsid w:val="004B7C6E"/>
    <w:rsid w:val="0050403E"/>
    <w:rsid w:val="005322FD"/>
    <w:rsid w:val="0057348C"/>
    <w:rsid w:val="005F62E6"/>
    <w:rsid w:val="006A629B"/>
    <w:rsid w:val="006C4EDE"/>
    <w:rsid w:val="00753806"/>
    <w:rsid w:val="007A31BB"/>
    <w:rsid w:val="007C291A"/>
    <w:rsid w:val="00900152"/>
    <w:rsid w:val="00972CD8"/>
    <w:rsid w:val="009C7791"/>
    <w:rsid w:val="009D0924"/>
    <w:rsid w:val="00A47295"/>
    <w:rsid w:val="00A94189"/>
    <w:rsid w:val="00AA3D66"/>
    <w:rsid w:val="00B17B19"/>
    <w:rsid w:val="00B36805"/>
    <w:rsid w:val="00BD3593"/>
    <w:rsid w:val="00D35C8C"/>
    <w:rsid w:val="00DA4124"/>
    <w:rsid w:val="00DD2D0A"/>
    <w:rsid w:val="00F40757"/>
    <w:rsid w:val="00FD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6886533"/>
  <w15:docId w15:val="{3417ACED-0502-4977-A32F-7973A6CB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2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6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61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22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22FD"/>
  </w:style>
  <w:style w:type="paragraph" w:styleId="a8">
    <w:name w:val="footer"/>
    <w:basedOn w:val="a"/>
    <w:link w:val="a9"/>
    <w:uiPriority w:val="99"/>
    <w:unhideWhenUsed/>
    <w:rsid w:val="005322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2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65E55-B3DC-474C-BCE4-7636831F2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入試・広報係</dc:creator>
  <cp:lastModifiedBy>鎌形　有紘</cp:lastModifiedBy>
  <cp:revision>8</cp:revision>
  <cp:lastPrinted>2023-08-02T04:38:00Z</cp:lastPrinted>
  <dcterms:created xsi:type="dcterms:W3CDTF">2021-08-28T23:12:00Z</dcterms:created>
  <dcterms:modified xsi:type="dcterms:W3CDTF">2023-08-02T05:20:00Z</dcterms:modified>
</cp:coreProperties>
</file>